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A7" w:rsidRDefault="00822F48" w:rsidP="00DF68ED">
      <w:pPr>
        <w:spacing w:line="240" w:lineRule="auto"/>
        <w:jc w:val="both"/>
        <w:rPr>
          <w:b/>
          <w:noProof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498C6DAB" wp14:editId="2B58240C">
            <wp:simplePos x="0" y="0"/>
            <wp:positionH relativeFrom="column">
              <wp:posOffset>1358900</wp:posOffset>
            </wp:positionH>
            <wp:positionV relativeFrom="paragraph">
              <wp:posOffset>266065</wp:posOffset>
            </wp:positionV>
            <wp:extent cx="651510" cy="755650"/>
            <wp:effectExtent l="0" t="0" r="0" b="6350"/>
            <wp:wrapSquare wrapText="bothSides"/>
            <wp:docPr id="7" name="Slika 7" descr="C:\Documents and Settings\ADrev\My Documents\My Pictures\LOGOTIP - MNZ polic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rev\My Documents\My Pictures\LOGOTIP - MNZ policij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6F6B9B8D" wp14:editId="0E3B5D19">
            <wp:simplePos x="0" y="0"/>
            <wp:positionH relativeFrom="column">
              <wp:posOffset>3510280</wp:posOffset>
            </wp:positionH>
            <wp:positionV relativeFrom="paragraph">
              <wp:posOffset>361950</wp:posOffset>
            </wp:positionV>
            <wp:extent cx="942975" cy="586105"/>
            <wp:effectExtent l="0" t="0" r="9525" b="4445"/>
            <wp:wrapSquare wrapText="bothSides"/>
            <wp:docPr id="1030" name="Picture 6" descr="C:\Documents and Settings\ADrev\My Documents\My Pictures\st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ADrev\My Documents\My Pictures\stig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6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rFonts w:eastAsia="Times New Roman" w:cstheme="minorHAnsi"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166F38B7" wp14:editId="43DF7389">
            <wp:simplePos x="0" y="0"/>
            <wp:positionH relativeFrom="column">
              <wp:posOffset>2557780</wp:posOffset>
            </wp:positionH>
            <wp:positionV relativeFrom="paragraph">
              <wp:posOffset>312420</wp:posOffset>
            </wp:positionV>
            <wp:extent cx="705485" cy="503555"/>
            <wp:effectExtent l="0" t="0" r="0" b="0"/>
            <wp:wrapSquare wrapText="bothSides"/>
            <wp:docPr id="5" name="Slika 5" descr="C:\Documents and Settings\ADrev\My Documents\My Pictures\drog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rev\My Documents\My Pictures\drog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 wp14:anchorId="6E602B4E" wp14:editId="7A6A35AF">
            <wp:simplePos x="0" y="0"/>
            <wp:positionH relativeFrom="column">
              <wp:posOffset>4377055</wp:posOffset>
            </wp:positionH>
            <wp:positionV relativeFrom="paragraph">
              <wp:posOffset>-213360</wp:posOffset>
            </wp:positionV>
            <wp:extent cx="1784985" cy="352425"/>
            <wp:effectExtent l="0" t="0" r="5715" b="9525"/>
            <wp:wrapSquare wrapText="bothSides"/>
            <wp:docPr id="2" name="Slika 2" descr="C:\Documents and Settings\ADrev\My Documents\My Pictures\NF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rev\My Documents\My Pictures\NF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579A7F92" wp14:editId="5D1CEDC3">
            <wp:simplePos x="0" y="0"/>
            <wp:positionH relativeFrom="column">
              <wp:posOffset>2624455</wp:posOffset>
            </wp:positionH>
            <wp:positionV relativeFrom="paragraph">
              <wp:posOffset>-194945</wp:posOffset>
            </wp:positionV>
            <wp:extent cx="1428750" cy="334645"/>
            <wp:effectExtent l="0" t="0" r="0" b="8255"/>
            <wp:wrapSquare wrapText="bothSides"/>
            <wp:docPr id="1" name="Slika 1" descr="C:\Documents and Settings\ADrev\Desktop\NIJZ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rev\Desktop\NIJZ_logo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9DA36FE" wp14:editId="037C905C">
            <wp:simplePos x="0" y="0"/>
            <wp:positionH relativeFrom="column">
              <wp:posOffset>947420</wp:posOffset>
            </wp:positionH>
            <wp:positionV relativeFrom="paragraph">
              <wp:posOffset>-183515</wp:posOffset>
            </wp:positionV>
            <wp:extent cx="1539875" cy="3238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62">
        <w:rPr>
          <w:rFonts w:eastAsia="Times New Roman" w:cstheme="minorHAnsi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CBAC3FB" wp14:editId="03FD549F">
            <wp:simplePos x="0" y="0"/>
            <wp:positionH relativeFrom="column">
              <wp:posOffset>-585470</wp:posOffset>
            </wp:positionH>
            <wp:positionV relativeFrom="paragraph">
              <wp:posOffset>-185420</wp:posOffset>
            </wp:positionV>
            <wp:extent cx="1390650" cy="396240"/>
            <wp:effectExtent l="0" t="0" r="0" b="3810"/>
            <wp:wrapSquare wrapText="bothSides"/>
            <wp:docPr id="3" name="Slika 3" descr="C:\Documents and Settings\ADrev\My Documents\My Pictures\logo UKC Center za zastrupitve S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rev\My Documents\My Pictures\logo UKC Center za zastrupitve SL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F60" w:rsidRDefault="00D27F60" w:rsidP="00DF68ED">
      <w:pPr>
        <w:spacing w:line="240" w:lineRule="auto"/>
        <w:jc w:val="both"/>
        <w:rPr>
          <w:b/>
          <w:noProof/>
          <w:sz w:val="24"/>
          <w:szCs w:val="24"/>
        </w:rPr>
      </w:pPr>
    </w:p>
    <w:p w:rsidR="00273162" w:rsidRDefault="00273162" w:rsidP="00DF68ED">
      <w:pPr>
        <w:spacing w:line="240" w:lineRule="auto"/>
        <w:jc w:val="both"/>
        <w:rPr>
          <w:b/>
          <w:noProof/>
          <w:sz w:val="24"/>
          <w:szCs w:val="24"/>
        </w:rPr>
      </w:pPr>
    </w:p>
    <w:p w:rsidR="006279EB" w:rsidRDefault="006279EB" w:rsidP="00F72F2C">
      <w:pPr>
        <w:spacing w:line="240" w:lineRule="auto"/>
        <w:rPr>
          <w:b/>
          <w:noProof/>
          <w:sz w:val="24"/>
          <w:szCs w:val="24"/>
        </w:rPr>
      </w:pPr>
    </w:p>
    <w:p w:rsidR="002A493C" w:rsidRDefault="002A493C" w:rsidP="00F72F2C">
      <w:pPr>
        <w:spacing w:line="240" w:lineRule="auto"/>
        <w:rPr>
          <w:b/>
          <w:noProof/>
          <w:sz w:val="24"/>
          <w:szCs w:val="24"/>
        </w:rPr>
      </w:pPr>
    </w:p>
    <w:p w:rsidR="003B0EA9" w:rsidRDefault="009F4AA6" w:rsidP="00476B25">
      <w:pPr>
        <w:spacing w:line="36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Obvestilo </w:t>
      </w:r>
      <w:r w:rsidR="00164C78" w:rsidRPr="00164C78">
        <w:rPr>
          <w:b/>
          <w:noProof/>
          <w:sz w:val="24"/>
          <w:szCs w:val="24"/>
        </w:rPr>
        <w:t>Sistem</w:t>
      </w:r>
      <w:r>
        <w:rPr>
          <w:b/>
          <w:noProof/>
          <w:sz w:val="24"/>
          <w:szCs w:val="24"/>
        </w:rPr>
        <w:t>a</w:t>
      </w:r>
      <w:r w:rsidR="00164C78" w:rsidRPr="00164C78">
        <w:rPr>
          <w:b/>
          <w:noProof/>
          <w:sz w:val="24"/>
          <w:szCs w:val="24"/>
        </w:rPr>
        <w:t xml:space="preserve"> za </w:t>
      </w:r>
      <w:r w:rsidR="00691131">
        <w:rPr>
          <w:b/>
          <w:noProof/>
          <w:sz w:val="24"/>
          <w:szCs w:val="24"/>
        </w:rPr>
        <w:t>zgodnje opozarjanje na pojav NP</w:t>
      </w:r>
      <w:r w:rsidR="00476B25">
        <w:rPr>
          <w:b/>
          <w:noProof/>
          <w:sz w:val="24"/>
          <w:szCs w:val="24"/>
        </w:rPr>
        <w:t>S</w:t>
      </w:r>
    </w:p>
    <w:p w:rsidR="00A34BCC" w:rsidRPr="00B53C88" w:rsidRDefault="00A34BCC" w:rsidP="00A34BCC">
      <w:pPr>
        <w:spacing w:line="360" w:lineRule="auto"/>
        <w:jc w:val="center"/>
        <w:rPr>
          <w:rFonts w:cs="Segoe UI"/>
          <w:b/>
        </w:rPr>
      </w:pPr>
      <w:r>
        <w:rPr>
          <w:rFonts w:cs="Segoe UI"/>
          <w:b/>
        </w:rPr>
        <w:t xml:space="preserve">Med mladostniki zaznana uporaba </w:t>
      </w:r>
      <w:proofErr w:type="spellStart"/>
      <w:r>
        <w:rPr>
          <w:rFonts w:cs="Segoe UI"/>
          <w:b/>
        </w:rPr>
        <w:t>fenibuta</w:t>
      </w:r>
      <w:proofErr w:type="spellEnd"/>
    </w:p>
    <w:p w:rsidR="00A34BCC" w:rsidRDefault="00A34BCC" w:rsidP="00A34BCC">
      <w:pPr>
        <w:spacing w:line="360" w:lineRule="auto"/>
        <w:jc w:val="both"/>
        <w:rPr>
          <w:rFonts w:cs="Segoe UI"/>
          <w:b/>
        </w:rPr>
      </w:pPr>
      <w:r>
        <w:rPr>
          <w:rFonts w:cs="Segoe UI"/>
          <w:b/>
        </w:rPr>
        <w:t xml:space="preserve">Ljubljana, 25. januar 2018 - </w:t>
      </w:r>
      <w:r w:rsidRPr="00B53C88">
        <w:rPr>
          <w:rFonts w:cs="Segoe UI"/>
          <w:b/>
        </w:rPr>
        <w:t>V okviru Sistema za zgodnje opozarjanje na pojav NPS je bilo zaznano, da m</w:t>
      </w:r>
      <w:r>
        <w:rPr>
          <w:rFonts w:cs="Segoe UI"/>
          <w:b/>
        </w:rPr>
        <w:t>ladostniki in otroci, predvsem na območju</w:t>
      </w:r>
      <w:r w:rsidRPr="00B53C88">
        <w:rPr>
          <w:rFonts w:cs="Segoe UI"/>
          <w:b/>
        </w:rPr>
        <w:t xml:space="preserve"> Kranja</w:t>
      </w:r>
      <w:r>
        <w:rPr>
          <w:rFonts w:cs="Segoe UI"/>
          <w:b/>
        </w:rPr>
        <w:t xml:space="preserve">, uporabljajo izdelke, ki vsebujejo </w:t>
      </w:r>
      <w:proofErr w:type="spellStart"/>
      <w:r>
        <w:rPr>
          <w:rFonts w:cs="Segoe UI"/>
          <w:b/>
        </w:rPr>
        <w:t>fenibut</w:t>
      </w:r>
      <w:proofErr w:type="spellEnd"/>
      <w:r>
        <w:rPr>
          <w:rFonts w:cs="Segoe UI"/>
          <w:b/>
        </w:rPr>
        <w:t>.</w:t>
      </w:r>
      <w:r w:rsidRPr="00B53C88">
        <w:rPr>
          <w:rFonts w:cs="Segoe UI"/>
          <w:b/>
        </w:rPr>
        <w:t xml:space="preserve"> </w:t>
      </w:r>
      <w:r>
        <w:rPr>
          <w:rFonts w:cs="Segoe UI"/>
          <w:b/>
        </w:rPr>
        <w:t>Tovrstne izdelke naročajo na spletnih straneh.</w:t>
      </w:r>
    </w:p>
    <w:p w:rsidR="00046D30" w:rsidRDefault="00A34BCC" w:rsidP="00046D30">
      <w:pPr>
        <w:spacing w:line="360" w:lineRule="auto"/>
        <w:jc w:val="both"/>
        <w:rPr>
          <w:rFonts w:cs="Segoe UI"/>
        </w:rPr>
      </w:pPr>
      <w:proofErr w:type="spellStart"/>
      <w:r>
        <w:rPr>
          <w:rFonts w:cs="Segoe UI"/>
        </w:rPr>
        <w:t>Fenibut</w:t>
      </w:r>
      <w:proofErr w:type="spellEnd"/>
      <w:r>
        <w:rPr>
          <w:rFonts w:cs="Segoe UI"/>
        </w:rPr>
        <w:t xml:space="preserve"> je depresor centralnega živčnega sistema in ima pomirjujoč</w:t>
      </w:r>
      <w:r w:rsidR="00046D30">
        <w:rPr>
          <w:rFonts w:cs="Segoe UI"/>
        </w:rPr>
        <w:t xml:space="preserve"> ter sproščujoč</w:t>
      </w:r>
      <w:r>
        <w:rPr>
          <w:rFonts w:cs="Segoe UI"/>
        </w:rPr>
        <w:t xml:space="preserve"> učinek. </w:t>
      </w:r>
      <w:r w:rsidR="00046D30">
        <w:rPr>
          <w:rFonts w:cs="Segoe UI"/>
        </w:rPr>
        <w:t>Stranski učinki uporabe so</w:t>
      </w:r>
      <w:r w:rsidR="005C03E1">
        <w:rPr>
          <w:rFonts w:cs="Segoe UI"/>
        </w:rPr>
        <w:t>: zaspanost, slabost, tesnoba</w:t>
      </w:r>
      <w:r w:rsidR="00046D30">
        <w:rPr>
          <w:rFonts w:cs="Segoe UI"/>
        </w:rPr>
        <w:t>, vznemirjenost, razdražljivost, omotica, glavobol in alergijske reakcije, kot so kožni izpuščaji in srbečica. Ob uporabi večjih količin se lahko pojavijo tudi težave s koordinacijo in izguba ravnovesja</w:t>
      </w:r>
      <w:r w:rsidR="00CD5251">
        <w:rPr>
          <w:rFonts w:cs="Segoe UI"/>
        </w:rPr>
        <w:t>,</w:t>
      </w:r>
      <w:r w:rsidR="003F4998">
        <w:rPr>
          <w:rFonts w:cs="Segoe UI"/>
        </w:rPr>
        <w:t xml:space="preserve"> dlje časa trajajoča uporaba pa lahko povzroči okvaro</w:t>
      </w:r>
      <w:r w:rsidR="00331A77">
        <w:rPr>
          <w:rFonts w:cs="Segoe UI"/>
        </w:rPr>
        <w:t xml:space="preserve"> ledvic in</w:t>
      </w:r>
      <w:r w:rsidR="003F4998">
        <w:rPr>
          <w:rFonts w:cs="Segoe UI"/>
        </w:rPr>
        <w:t xml:space="preserve"> maščobno degeneracijo</w:t>
      </w:r>
      <w:r w:rsidR="00331A77">
        <w:rPr>
          <w:rFonts w:cs="Segoe UI"/>
        </w:rPr>
        <w:t xml:space="preserve"> jeter. </w:t>
      </w:r>
      <w:r w:rsidR="00046D30">
        <w:rPr>
          <w:rFonts w:cs="Segoe UI"/>
        </w:rPr>
        <w:t xml:space="preserve"> </w:t>
      </w:r>
    </w:p>
    <w:p w:rsidR="00046D30" w:rsidRDefault="00F24119" w:rsidP="00A34BCC">
      <w:pPr>
        <w:spacing w:line="360" w:lineRule="auto"/>
        <w:jc w:val="both"/>
        <w:rPr>
          <w:rFonts w:cs="Segoe UI"/>
        </w:rPr>
      </w:pPr>
      <w:r>
        <w:rPr>
          <w:rFonts w:cs="Segoe UI"/>
        </w:rPr>
        <w:t xml:space="preserve">Dodatna težava je, ker uporabniki </w:t>
      </w:r>
      <w:proofErr w:type="spellStart"/>
      <w:r>
        <w:rPr>
          <w:rFonts w:cs="Segoe UI"/>
        </w:rPr>
        <w:t>fenibuta</w:t>
      </w:r>
      <w:proofErr w:type="spellEnd"/>
      <w:r>
        <w:rPr>
          <w:rFonts w:cs="Segoe UI"/>
        </w:rPr>
        <w:t xml:space="preserve"> hitro razvijejo toleranco na snov, kar pomeni, da morajo uporabljati vedno večje količine za dosego željenega učinka. </w:t>
      </w:r>
      <w:r w:rsidR="00331A77">
        <w:rPr>
          <w:rFonts w:cs="Segoe UI"/>
        </w:rPr>
        <w:t>Upora</w:t>
      </w:r>
      <w:r>
        <w:rPr>
          <w:rFonts w:cs="Segoe UI"/>
        </w:rPr>
        <w:t xml:space="preserve">ba večji količin lahko vodi v </w:t>
      </w:r>
      <w:r w:rsidR="00331A77">
        <w:rPr>
          <w:rFonts w:cs="Segoe UI"/>
        </w:rPr>
        <w:t>predoziranje</w:t>
      </w:r>
      <w:r>
        <w:rPr>
          <w:rFonts w:cs="Segoe UI"/>
        </w:rPr>
        <w:t>, katerega znaki</w:t>
      </w:r>
      <w:r w:rsidR="00331A77">
        <w:rPr>
          <w:rFonts w:cs="Segoe UI"/>
        </w:rPr>
        <w:t xml:space="preserve"> so</w:t>
      </w:r>
      <w:r>
        <w:rPr>
          <w:rFonts w:cs="Segoe UI"/>
        </w:rPr>
        <w:t>:</w:t>
      </w:r>
      <w:r w:rsidR="00331A77">
        <w:rPr>
          <w:rFonts w:cs="Segoe UI"/>
        </w:rPr>
        <w:t xml:space="preserve"> nižja telesna t</w:t>
      </w:r>
      <w:r w:rsidR="00EE5562">
        <w:rPr>
          <w:rFonts w:cs="Segoe UI"/>
        </w:rPr>
        <w:t>emperatura, zaspanost, mišična relaksacija</w:t>
      </w:r>
      <w:r>
        <w:rPr>
          <w:rFonts w:cs="Segoe UI"/>
        </w:rPr>
        <w:t>, slabost in</w:t>
      </w:r>
      <w:r w:rsidR="00331A77">
        <w:rPr>
          <w:rFonts w:cs="Segoe UI"/>
        </w:rPr>
        <w:t xml:space="preserve"> bruhanje.</w:t>
      </w:r>
    </w:p>
    <w:p w:rsidR="00A34BCC" w:rsidRPr="00E96A0C" w:rsidRDefault="002A493C" w:rsidP="00A34BCC">
      <w:pPr>
        <w:spacing w:line="360" w:lineRule="auto"/>
        <w:jc w:val="both"/>
        <w:rPr>
          <w:rFonts w:cs="Segoe UI"/>
        </w:rPr>
      </w:pPr>
      <w:r>
        <w:rPr>
          <w:rFonts w:cs="Segoe UI"/>
        </w:rPr>
        <w:t xml:space="preserve">Ob dlje časa trajajoči uporabi </w:t>
      </w:r>
      <w:proofErr w:type="spellStart"/>
      <w:r>
        <w:rPr>
          <w:rFonts w:cs="Segoe UI"/>
        </w:rPr>
        <w:t>fenibuta</w:t>
      </w:r>
      <w:proofErr w:type="spellEnd"/>
      <w:r>
        <w:rPr>
          <w:rFonts w:cs="Segoe UI"/>
        </w:rPr>
        <w:t xml:space="preserve">, se lahko pojavi tudi zasvojenost. Opustitev uporabe </w:t>
      </w:r>
      <w:r w:rsidR="00B77B99">
        <w:rPr>
          <w:rFonts w:cs="Segoe UI"/>
        </w:rPr>
        <w:t xml:space="preserve">je lahko težavna, </w:t>
      </w:r>
      <w:r>
        <w:rPr>
          <w:rFonts w:cs="Segoe UI"/>
        </w:rPr>
        <w:t>spremljajo</w:t>
      </w:r>
      <w:r w:rsidR="00B77B99">
        <w:rPr>
          <w:rFonts w:cs="Segoe UI"/>
        </w:rPr>
        <w:t xml:space="preserve"> pa jo</w:t>
      </w:r>
      <w:r>
        <w:rPr>
          <w:rFonts w:cs="Segoe UI"/>
        </w:rPr>
        <w:t xml:space="preserve"> številni </w:t>
      </w:r>
      <w:r w:rsidR="00A34BCC">
        <w:rPr>
          <w:rFonts w:cs="Segoe UI"/>
        </w:rPr>
        <w:t xml:space="preserve">znaki: </w:t>
      </w:r>
      <w:r w:rsidR="005C03E1">
        <w:rPr>
          <w:rFonts w:cs="Segoe UI"/>
        </w:rPr>
        <w:t>tresenje, tesnoba</w:t>
      </w:r>
      <w:r w:rsidR="00B77B99">
        <w:rPr>
          <w:rFonts w:cs="Segoe UI"/>
        </w:rPr>
        <w:t>, izguba</w:t>
      </w:r>
      <w:r w:rsidR="00A34BCC">
        <w:rPr>
          <w:rFonts w:cs="Segoe UI"/>
        </w:rPr>
        <w:t xml:space="preserve"> apetit</w:t>
      </w:r>
      <w:r w:rsidR="00B77B99">
        <w:rPr>
          <w:rFonts w:cs="Segoe UI"/>
        </w:rPr>
        <w:t>a</w:t>
      </w:r>
      <w:r w:rsidR="00A34BCC">
        <w:rPr>
          <w:rFonts w:cs="Segoe UI"/>
        </w:rPr>
        <w:t>, vznemirjenost, depresija, omotica, motnje spanja, kognitivne težave, utrujenost, pospešen srčni utrip, halucinacije, slabost, bruhanje.</w:t>
      </w:r>
    </w:p>
    <w:p w:rsidR="00A34BCC" w:rsidRPr="00A34BCC" w:rsidRDefault="00A34BCC" w:rsidP="00A34BCC">
      <w:pPr>
        <w:spacing w:line="360" w:lineRule="auto"/>
        <w:jc w:val="both"/>
        <w:rPr>
          <w:rFonts w:cs="Segoe UI"/>
        </w:rPr>
      </w:pPr>
      <w:r w:rsidRPr="00924DAB">
        <w:rPr>
          <w:rFonts w:cs="Segoe UI"/>
        </w:rPr>
        <w:t xml:space="preserve">V Rusiji se </w:t>
      </w:r>
      <w:proofErr w:type="spellStart"/>
      <w:r w:rsidRPr="00924DAB">
        <w:rPr>
          <w:rFonts w:cs="Segoe UI"/>
        </w:rPr>
        <w:t>fenibut</w:t>
      </w:r>
      <w:proofErr w:type="spellEnd"/>
      <w:r w:rsidRPr="00924DAB">
        <w:rPr>
          <w:rFonts w:cs="Segoe UI"/>
        </w:rPr>
        <w:t xml:space="preserve"> uporablja kot zdr</w:t>
      </w:r>
      <w:r w:rsidR="005C03E1">
        <w:rPr>
          <w:rFonts w:cs="Segoe UI"/>
        </w:rPr>
        <w:t>avilo za zdravljenje tesnobe</w:t>
      </w:r>
      <w:r w:rsidRPr="00924DAB">
        <w:rPr>
          <w:rFonts w:cs="Segoe UI"/>
        </w:rPr>
        <w:t xml:space="preserve">, depresije, nespečnosti in post-travmatskega sindroma. V večini evropskih držav in v ZDA </w:t>
      </w:r>
      <w:r w:rsidR="00B77B99">
        <w:rPr>
          <w:rFonts w:cs="Segoe UI"/>
        </w:rPr>
        <w:t>fenibut</w:t>
      </w:r>
      <w:r w:rsidRPr="00924DAB">
        <w:rPr>
          <w:rFonts w:cs="Segoe UI"/>
        </w:rPr>
        <w:t xml:space="preserve"> ni odobren kot zdravilo, kljub temu ga je mogoče kupiti na spletu</w:t>
      </w:r>
      <w:r w:rsidR="002A493C">
        <w:rPr>
          <w:rFonts w:cs="Segoe UI"/>
        </w:rPr>
        <w:t>, kjer se oglašuje kot</w:t>
      </w:r>
      <w:r w:rsidR="00CD5251">
        <w:rPr>
          <w:rFonts w:cs="Segoe UI"/>
        </w:rPr>
        <w:t xml:space="preserve"> (prehranski)</w:t>
      </w:r>
      <w:r w:rsidR="002A493C">
        <w:rPr>
          <w:rFonts w:cs="Segoe UI"/>
        </w:rPr>
        <w:t xml:space="preserve"> dodatek ali kot </w:t>
      </w:r>
      <w:proofErr w:type="spellStart"/>
      <w:r w:rsidR="002A493C">
        <w:rPr>
          <w:rFonts w:cs="Segoe UI"/>
        </w:rPr>
        <w:t>nootropik</w:t>
      </w:r>
      <w:proofErr w:type="spellEnd"/>
      <w:r w:rsidRPr="00924DAB">
        <w:rPr>
          <w:rFonts w:cs="Segoe UI"/>
        </w:rPr>
        <w:t xml:space="preserve">. Tako </w:t>
      </w:r>
      <w:r w:rsidR="002A493C">
        <w:rPr>
          <w:rFonts w:cs="Segoe UI"/>
        </w:rPr>
        <w:t>ga v ZDA uporabniki kupujejo</w:t>
      </w:r>
      <w:r>
        <w:rPr>
          <w:rFonts w:cs="Segoe UI"/>
        </w:rPr>
        <w:t xml:space="preserve"> kot dodatek za zvišanje</w:t>
      </w:r>
      <w:r w:rsidRPr="00924DAB">
        <w:rPr>
          <w:rFonts w:cs="Segoe UI"/>
        </w:rPr>
        <w:t xml:space="preserve"> ener</w:t>
      </w:r>
      <w:r>
        <w:rPr>
          <w:rFonts w:cs="Segoe UI"/>
        </w:rPr>
        <w:t>gije, izboljšanje</w:t>
      </w:r>
      <w:r w:rsidRPr="00924DAB">
        <w:rPr>
          <w:rFonts w:cs="Segoe UI"/>
        </w:rPr>
        <w:t xml:space="preserve"> kognitivnih funk</w:t>
      </w:r>
      <w:r w:rsidR="005C03E1">
        <w:rPr>
          <w:rFonts w:cs="Segoe UI"/>
        </w:rPr>
        <w:t>cij in za lajšanje tesnobe</w:t>
      </w:r>
      <w:r w:rsidRPr="00924DAB">
        <w:rPr>
          <w:rFonts w:cs="Segoe UI"/>
        </w:rPr>
        <w:t xml:space="preserve">. </w:t>
      </w:r>
    </w:p>
    <w:p w:rsidR="008A2877" w:rsidRPr="00E46001" w:rsidRDefault="00336595" w:rsidP="00E46001">
      <w:pPr>
        <w:spacing w:after="0"/>
        <w:jc w:val="center"/>
        <w:rPr>
          <w:rFonts w:cstheme="minorHAnsi"/>
        </w:rPr>
      </w:pPr>
      <w:r>
        <w:rPr>
          <w:rFonts w:cstheme="minorHAnsi"/>
        </w:rPr>
        <w:t>###</w:t>
      </w:r>
    </w:p>
    <w:sectPr w:rsidR="008A2877" w:rsidRPr="00E4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B4"/>
    <w:multiLevelType w:val="hybridMultilevel"/>
    <w:tmpl w:val="0E80B6FA"/>
    <w:lvl w:ilvl="0" w:tplc="44F4A1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B78"/>
    <w:multiLevelType w:val="hybridMultilevel"/>
    <w:tmpl w:val="0AFA8620"/>
    <w:lvl w:ilvl="0" w:tplc="F5B6079A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17B0A"/>
    <w:multiLevelType w:val="hybridMultilevel"/>
    <w:tmpl w:val="1F80B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27F"/>
    <w:multiLevelType w:val="hybridMultilevel"/>
    <w:tmpl w:val="455E7E7E"/>
    <w:lvl w:ilvl="0" w:tplc="0424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1E1F30AF"/>
    <w:multiLevelType w:val="hybridMultilevel"/>
    <w:tmpl w:val="A6AECBB8"/>
    <w:lvl w:ilvl="0" w:tplc="BC22D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94482"/>
    <w:multiLevelType w:val="hybridMultilevel"/>
    <w:tmpl w:val="E2A42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1D6D"/>
    <w:multiLevelType w:val="hybridMultilevel"/>
    <w:tmpl w:val="2B9454F0"/>
    <w:lvl w:ilvl="0" w:tplc="F5B6079A">
      <w:start w:val="2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26F9F"/>
    <w:multiLevelType w:val="hybridMultilevel"/>
    <w:tmpl w:val="D480E8BA"/>
    <w:lvl w:ilvl="0" w:tplc="BC22D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879DC"/>
    <w:multiLevelType w:val="hybridMultilevel"/>
    <w:tmpl w:val="ED52198A"/>
    <w:lvl w:ilvl="0" w:tplc="E5E88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3FA8"/>
    <w:multiLevelType w:val="hybridMultilevel"/>
    <w:tmpl w:val="A98CD05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E6C"/>
    <w:multiLevelType w:val="hybridMultilevel"/>
    <w:tmpl w:val="957670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F77A5"/>
    <w:multiLevelType w:val="hybridMultilevel"/>
    <w:tmpl w:val="EB68B4CC"/>
    <w:lvl w:ilvl="0" w:tplc="74EE5AC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846F8"/>
    <w:multiLevelType w:val="hybridMultilevel"/>
    <w:tmpl w:val="BF14EB56"/>
    <w:lvl w:ilvl="0" w:tplc="BC22D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763D6"/>
    <w:multiLevelType w:val="hybridMultilevel"/>
    <w:tmpl w:val="B33A4FA4"/>
    <w:lvl w:ilvl="0" w:tplc="26F04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3822"/>
    <w:multiLevelType w:val="multilevel"/>
    <w:tmpl w:val="6D1A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977FA"/>
    <w:multiLevelType w:val="hybridMultilevel"/>
    <w:tmpl w:val="AB86A0FE"/>
    <w:lvl w:ilvl="0" w:tplc="0424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1" w:tplc="B4166332">
      <w:numFmt w:val="bullet"/>
      <w:lvlText w:val="-"/>
      <w:lvlJc w:val="left"/>
      <w:pPr>
        <w:ind w:left="1095" w:hanging="360"/>
      </w:pPr>
      <w:rPr>
        <w:rFonts w:ascii="Helv" w:eastAsiaTheme="minorHAnsi" w:hAnsi="Helv" w:cs="Helv" w:hint="default"/>
      </w:rPr>
    </w:lvl>
    <w:lvl w:ilvl="2" w:tplc="0424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78"/>
    <w:rsid w:val="000100C5"/>
    <w:rsid w:val="00010890"/>
    <w:rsid w:val="0001302D"/>
    <w:rsid w:val="00030A45"/>
    <w:rsid w:val="00045500"/>
    <w:rsid w:val="00046144"/>
    <w:rsid w:val="00046D30"/>
    <w:rsid w:val="00092DAB"/>
    <w:rsid w:val="000A60EA"/>
    <w:rsid w:val="000B0BB0"/>
    <w:rsid w:val="000C4B66"/>
    <w:rsid w:val="000D5232"/>
    <w:rsid w:val="000F2207"/>
    <w:rsid w:val="00100265"/>
    <w:rsid w:val="00106126"/>
    <w:rsid w:val="00123BB8"/>
    <w:rsid w:val="00127904"/>
    <w:rsid w:val="00134113"/>
    <w:rsid w:val="0013530D"/>
    <w:rsid w:val="001546AF"/>
    <w:rsid w:val="001642E4"/>
    <w:rsid w:val="00164C78"/>
    <w:rsid w:val="00174D37"/>
    <w:rsid w:val="00175335"/>
    <w:rsid w:val="001867CE"/>
    <w:rsid w:val="001C2B4D"/>
    <w:rsid w:val="001D7EAF"/>
    <w:rsid w:val="001E61D1"/>
    <w:rsid w:val="001E7376"/>
    <w:rsid w:val="001F0CE2"/>
    <w:rsid w:val="001F4895"/>
    <w:rsid w:val="00205E62"/>
    <w:rsid w:val="00227111"/>
    <w:rsid w:val="00232BE0"/>
    <w:rsid w:val="0023545F"/>
    <w:rsid w:val="0025007F"/>
    <w:rsid w:val="00256EF3"/>
    <w:rsid w:val="0027280A"/>
    <w:rsid w:val="00273162"/>
    <w:rsid w:val="00273266"/>
    <w:rsid w:val="00282FD0"/>
    <w:rsid w:val="00287104"/>
    <w:rsid w:val="002A493C"/>
    <w:rsid w:val="002A76D9"/>
    <w:rsid w:val="002B5172"/>
    <w:rsid w:val="002C198A"/>
    <w:rsid w:val="002C6E3E"/>
    <w:rsid w:val="002C7B42"/>
    <w:rsid w:val="002E51F3"/>
    <w:rsid w:val="002F7978"/>
    <w:rsid w:val="00305350"/>
    <w:rsid w:val="00326BAD"/>
    <w:rsid w:val="0033140B"/>
    <w:rsid w:val="00331A77"/>
    <w:rsid w:val="003361CA"/>
    <w:rsid w:val="00336595"/>
    <w:rsid w:val="003612C8"/>
    <w:rsid w:val="00361A15"/>
    <w:rsid w:val="00366A24"/>
    <w:rsid w:val="00376A93"/>
    <w:rsid w:val="00390805"/>
    <w:rsid w:val="003A3397"/>
    <w:rsid w:val="003B0EA9"/>
    <w:rsid w:val="003C25EA"/>
    <w:rsid w:val="003E57EB"/>
    <w:rsid w:val="003F2362"/>
    <w:rsid w:val="003F4998"/>
    <w:rsid w:val="003F5D1B"/>
    <w:rsid w:val="00431DA1"/>
    <w:rsid w:val="004412B9"/>
    <w:rsid w:val="00442056"/>
    <w:rsid w:val="00443D8A"/>
    <w:rsid w:val="00452B54"/>
    <w:rsid w:val="0046349C"/>
    <w:rsid w:val="00476B25"/>
    <w:rsid w:val="00476EF2"/>
    <w:rsid w:val="00487BC4"/>
    <w:rsid w:val="004A1072"/>
    <w:rsid w:val="004B62C0"/>
    <w:rsid w:val="004B7489"/>
    <w:rsid w:val="004B7A0B"/>
    <w:rsid w:val="004C2D9C"/>
    <w:rsid w:val="004C3C2D"/>
    <w:rsid w:val="004C710F"/>
    <w:rsid w:val="004D6288"/>
    <w:rsid w:val="004E453A"/>
    <w:rsid w:val="004E5C22"/>
    <w:rsid w:val="004F18E2"/>
    <w:rsid w:val="005008E6"/>
    <w:rsid w:val="00502ADC"/>
    <w:rsid w:val="00515A00"/>
    <w:rsid w:val="005239C6"/>
    <w:rsid w:val="005534F5"/>
    <w:rsid w:val="005544AD"/>
    <w:rsid w:val="00561232"/>
    <w:rsid w:val="00564CFB"/>
    <w:rsid w:val="00577AB4"/>
    <w:rsid w:val="00583640"/>
    <w:rsid w:val="00591A99"/>
    <w:rsid w:val="005B013D"/>
    <w:rsid w:val="005B19E5"/>
    <w:rsid w:val="005C03E1"/>
    <w:rsid w:val="005C09F9"/>
    <w:rsid w:val="005C7A86"/>
    <w:rsid w:val="005D03A9"/>
    <w:rsid w:val="005D5606"/>
    <w:rsid w:val="00605C3A"/>
    <w:rsid w:val="00624647"/>
    <w:rsid w:val="006279EB"/>
    <w:rsid w:val="0063425F"/>
    <w:rsid w:val="00634DFB"/>
    <w:rsid w:val="00680B10"/>
    <w:rsid w:val="00691131"/>
    <w:rsid w:val="006A3288"/>
    <w:rsid w:val="006D0DDD"/>
    <w:rsid w:val="006D1073"/>
    <w:rsid w:val="006D729F"/>
    <w:rsid w:val="006E2DF9"/>
    <w:rsid w:val="006E4E52"/>
    <w:rsid w:val="007003CC"/>
    <w:rsid w:val="007014AA"/>
    <w:rsid w:val="0070280E"/>
    <w:rsid w:val="00710931"/>
    <w:rsid w:val="007314D3"/>
    <w:rsid w:val="00737EC4"/>
    <w:rsid w:val="007425AA"/>
    <w:rsid w:val="00751C61"/>
    <w:rsid w:val="00764528"/>
    <w:rsid w:val="007839EB"/>
    <w:rsid w:val="007B03EF"/>
    <w:rsid w:val="007B084B"/>
    <w:rsid w:val="007B1C24"/>
    <w:rsid w:val="007C2FAD"/>
    <w:rsid w:val="007D35F8"/>
    <w:rsid w:val="007D75C4"/>
    <w:rsid w:val="007F55F2"/>
    <w:rsid w:val="00822F48"/>
    <w:rsid w:val="00833408"/>
    <w:rsid w:val="00846B54"/>
    <w:rsid w:val="00851C31"/>
    <w:rsid w:val="008A2877"/>
    <w:rsid w:val="008C0AF5"/>
    <w:rsid w:val="008C7350"/>
    <w:rsid w:val="008D109C"/>
    <w:rsid w:val="008D1E1E"/>
    <w:rsid w:val="008F2466"/>
    <w:rsid w:val="009153A2"/>
    <w:rsid w:val="00923C1B"/>
    <w:rsid w:val="00931CD8"/>
    <w:rsid w:val="00943BCE"/>
    <w:rsid w:val="00946D04"/>
    <w:rsid w:val="009559D3"/>
    <w:rsid w:val="009765C4"/>
    <w:rsid w:val="00981A38"/>
    <w:rsid w:val="00990FDB"/>
    <w:rsid w:val="00993A91"/>
    <w:rsid w:val="009945F3"/>
    <w:rsid w:val="009A109C"/>
    <w:rsid w:val="009A2C38"/>
    <w:rsid w:val="009B73C0"/>
    <w:rsid w:val="009C45B3"/>
    <w:rsid w:val="009C796A"/>
    <w:rsid w:val="009D6F20"/>
    <w:rsid w:val="009E0372"/>
    <w:rsid w:val="009E074B"/>
    <w:rsid w:val="009E2813"/>
    <w:rsid w:val="009F4AA6"/>
    <w:rsid w:val="00A04976"/>
    <w:rsid w:val="00A17313"/>
    <w:rsid w:val="00A34BCC"/>
    <w:rsid w:val="00A555B4"/>
    <w:rsid w:val="00A57132"/>
    <w:rsid w:val="00A6594D"/>
    <w:rsid w:val="00A801EE"/>
    <w:rsid w:val="00AB34F0"/>
    <w:rsid w:val="00AC7DE1"/>
    <w:rsid w:val="00AD46D3"/>
    <w:rsid w:val="00AE64D8"/>
    <w:rsid w:val="00AE651F"/>
    <w:rsid w:val="00AF01FB"/>
    <w:rsid w:val="00AF4E69"/>
    <w:rsid w:val="00B03A96"/>
    <w:rsid w:val="00B06E04"/>
    <w:rsid w:val="00B11485"/>
    <w:rsid w:val="00B41186"/>
    <w:rsid w:val="00B612A3"/>
    <w:rsid w:val="00B77B99"/>
    <w:rsid w:val="00B80A18"/>
    <w:rsid w:val="00B81CDA"/>
    <w:rsid w:val="00B86778"/>
    <w:rsid w:val="00BA09A5"/>
    <w:rsid w:val="00BB6EFA"/>
    <w:rsid w:val="00BE4B15"/>
    <w:rsid w:val="00BF104C"/>
    <w:rsid w:val="00BF3BF9"/>
    <w:rsid w:val="00C23F53"/>
    <w:rsid w:val="00C278DB"/>
    <w:rsid w:val="00C349B0"/>
    <w:rsid w:val="00C42A35"/>
    <w:rsid w:val="00C5436C"/>
    <w:rsid w:val="00C662D3"/>
    <w:rsid w:val="00C71A52"/>
    <w:rsid w:val="00C74231"/>
    <w:rsid w:val="00C81EE8"/>
    <w:rsid w:val="00C821BC"/>
    <w:rsid w:val="00C90572"/>
    <w:rsid w:val="00C94AE1"/>
    <w:rsid w:val="00C9646B"/>
    <w:rsid w:val="00CB009C"/>
    <w:rsid w:val="00CD0B5A"/>
    <w:rsid w:val="00CD5251"/>
    <w:rsid w:val="00CF5009"/>
    <w:rsid w:val="00D02799"/>
    <w:rsid w:val="00D14481"/>
    <w:rsid w:val="00D17B04"/>
    <w:rsid w:val="00D27F60"/>
    <w:rsid w:val="00D34021"/>
    <w:rsid w:val="00D52A7D"/>
    <w:rsid w:val="00D65AAF"/>
    <w:rsid w:val="00D65CE6"/>
    <w:rsid w:val="00D65F0D"/>
    <w:rsid w:val="00D72138"/>
    <w:rsid w:val="00D915F5"/>
    <w:rsid w:val="00D93F53"/>
    <w:rsid w:val="00D96AC5"/>
    <w:rsid w:val="00DA0EF8"/>
    <w:rsid w:val="00DC32A7"/>
    <w:rsid w:val="00DC5053"/>
    <w:rsid w:val="00DE52A5"/>
    <w:rsid w:val="00DF0B09"/>
    <w:rsid w:val="00DF68ED"/>
    <w:rsid w:val="00E02AFD"/>
    <w:rsid w:val="00E04C2B"/>
    <w:rsid w:val="00E225A9"/>
    <w:rsid w:val="00E26B28"/>
    <w:rsid w:val="00E357D9"/>
    <w:rsid w:val="00E46001"/>
    <w:rsid w:val="00E671B1"/>
    <w:rsid w:val="00E73A2E"/>
    <w:rsid w:val="00E7582A"/>
    <w:rsid w:val="00E86CBB"/>
    <w:rsid w:val="00E97F46"/>
    <w:rsid w:val="00EB3984"/>
    <w:rsid w:val="00EB4E3A"/>
    <w:rsid w:val="00ED18D7"/>
    <w:rsid w:val="00ED38B2"/>
    <w:rsid w:val="00EE1496"/>
    <w:rsid w:val="00EE5562"/>
    <w:rsid w:val="00F00EAB"/>
    <w:rsid w:val="00F01236"/>
    <w:rsid w:val="00F127D6"/>
    <w:rsid w:val="00F164D6"/>
    <w:rsid w:val="00F168EA"/>
    <w:rsid w:val="00F24119"/>
    <w:rsid w:val="00F72F2C"/>
    <w:rsid w:val="00F74861"/>
    <w:rsid w:val="00F76AA1"/>
    <w:rsid w:val="00F93A62"/>
    <w:rsid w:val="00F93B56"/>
    <w:rsid w:val="00FA176C"/>
    <w:rsid w:val="00FB7E59"/>
    <w:rsid w:val="00FC5E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EB906-05AA-475C-894F-5372702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2A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A60E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86CB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3F53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DC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9C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C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05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1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6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4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691A-EF9C-4A60-AFE7-71A90E1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IVZ RS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Drev</dc:creator>
  <cp:keywords/>
  <dc:description/>
  <cp:lastModifiedBy>Ars Vitae</cp:lastModifiedBy>
  <cp:revision>2</cp:revision>
  <dcterms:created xsi:type="dcterms:W3CDTF">2018-01-25T09:41:00Z</dcterms:created>
  <dcterms:modified xsi:type="dcterms:W3CDTF">2018-01-25T09:41:00Z</dcterms:modified>
</cp:coreProperties>
</file>